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7E" w:rsidRDefault="00C7337E" w:rsidP="00D4213A">
      <w:pPr>
        <w:spacing w:after="0"/>
        <w:rPr>
          <w:lang w:val="sr-Cyrl-RS"/>
        </w:rPr>
      </w:pPr>
      <w:r w:rsidRPr="005A4157">
        <w:object w:dxaOrig="2894" w:dyaOrig="1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95.25pt" o:ole="" filled="t">
            <v:fill color2="black"/>
            <v:imagedata r:id="rId4" o:title=""/>
          </v:shape>
          <o:OLEObject Type="Embed" ProgID="PBrush" ShapeID="_x0000_i1025" DrawAspect="Content" ObjectID="_1585480209" r:id="rId5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C7337E" w:rsidRPr="007A317A" w:rsidTr="00C914F0">
        <w:tc>
          <w:tcPr>
            <w:tcW w:w="3369" w:type="dxa"/>
          </w:tcPr>
          <w:p w:rsidR="00C7337E" w:rsidRPr="007A317A" w:rsidRDefault="00C7337E" w:rsidP="00D4213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     Број: 404-278/201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8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-03</w:t>
            </w:r>
          </w:p>
          <w:p w:rsidR="00C7337E" w:rsidRPr="007A317A" w:rsidRDefault="00C7337E" w:rsidP="00D4213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  Датум: 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1</w:t>
            </w:r>
            <w:r w:rsidR="00D4213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7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4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.2018.године</w:t>
            </w:r>
          </w:p>
        </w:tc>
      </w:tr>
      <w:tr w:rsidR="00C7337E" w:rsidRPr="007A317A" w:rsidTr="00C914F0">
        <w:tc>
          <w:tcPr>
            <w:tcW w:w="3369" w:type="dxa"/>
          </w:tcPr>
          <w:p w:rsidR="00C7337E" w:rsidRPr="007A317A" w:rsidRDefault="00C7337E" w:rsidP="00D4213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      Београд, Дечанска 8а</w:t>
            </w:r>
          </w:p>
        </w:tc>
      </w:tr>
    </w:tbl>
    <w:p w:rsidR="00C7337E" w:rsidRDefault="00C7337E">
      <w:pPr>
        <w:rPr>
          <w:lang w:val="sr-Cyrl-RS"/>
        </w:rPr>
      </w:pPr>
    </w:p>
    <w:p w:rsidR="00367D33" w:rsidRDefault="00367D33">
      <w:pPr>
        <w:rPr>
          <w:lang w:val="sr-Cyrl-RS"/>
        </w:rPr>
      </w:pPr>
    </w:p>
    <w:p w:rsidR="00C7337E" w:rsidRDefault="00C7337E" w:rsidP="00C7337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1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Предмет: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Одговор на питањ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Pr="007A317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4213A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у вези</w:t>
      </w:r>
      <w:r w:rsidRPr="007A31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конкурсне документације за јавну набавку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радова – хидроизолациони радови на крову  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складишту Дирекције ГТ Београд, 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ЈН број </w:t>
      </w:r>
      <w:r w:rsidRPr="007A317A">
        <w:rPr>
          <w:rFonts w:ascii="Times New Roman" w:hAnsi="Times New Roman" w:cs="Times New Roman"/>
          <w:bCs/>
          <w:sz w:val="24"/>
          <w:szCs w:val="24"/>
          <w:lang w:val="sr-Latn-RS"/>
        </w:rPr>
        <w:t>3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>/201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8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>-03</w:t>
      </w:r>
    </w:p>
    <w:p w:rsidR="00FA2B38" w:rsidRDefault="00FA2B3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B97" w:rsidRPr="00C7337E" w:rsidRDefault="00865F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7337E">
        <w:rPr>
          <w:rFonts w:ascii="Times New Roman" w:hAnsi="Times New Roman" w:cs="Times New Roman"/>
          <w:sz w:val="24"/>
          <w:szCs w:val="24"/>
          <w:lang w:val="sr-Cyrl-RS"/>
        </w:rPr>
        <w:t>Питање 1:</w:t>
      </w:r>
    </w:p>
    <w:p w:rsidR="00D4213A" w:rsidRPr="00D4213A" w:rsidRDefault="00367D33" w:rsidP="00D42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„</w:t>
      </w:r>
      <w:r w:rsidR="00D4213A" w:rsidRPr="00D4213A">
        <w:rPr>
          <w:rFonts w:ascii="Arial" w:hAnsi="Arial" w:cs="Arial"/>
          <w:sz w:val="20"/>
          <w:szCs w:val="20"/>
          <w:lang w:val="sr-Latn-RS"/>
        </w:rPr>
        <w:t>U odgovoru na pitanja br.3 Konkursne dokumentacije za javnu nabavku radova br.3/20L8-03, a koja se</w:t>
      </w:r>
    </w:p>
    <w:p w:rsidR="00D4213A" w:rsidRPr="00D4213A" w:rsidRDefault="00D4213A" w:rsidP="00D42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o</w:t>
      </w:r>
      <w:r w:rsidRPr="00D4213A">
        <w:rPr>
          <w:rFonts w:ascii="Arial" w:hAnsi="Arial" w:cs="Arial"/>
          <w:sz w:val="20"/>
          <w:szCs w:val="20"/>
          <w:lang w:val="sr-Latn-RS"/>
        </w:rPr>
        <w:t>dnosi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D4213A">
        <w:rPr>
          <w:rFonts w:ascii="Arial" w:hAnsi="Arial" w:cs="Arial"/>
          <w:sz w:val="20"/>
          <w:szCs w:val="20"/>
          <w:lang w:val="sr-Latn-RS"/>
        </w:rPr>
        <w:t>na:,,Hidroizolacione radove na krovu u skladi</w:t>
      </w:r>
      <w:r>
        <w:rPr>
          <w:rFonts w:ascii="Arial" w:hAnsi="Arial" w:cs="Arial"/>
          <w:sz w:val="20"/>
          <w:szCs w:val="20"/>
          <w:lang w:val="sr-Latn-RS"/>
        </w:rPr>
        <w:t>š</w:t>
      </w:r>
      <w:r w:rsidRPr="00D4213A">
        <w:rPr>
          <w:rFonts w:ascii="Arial" w:hAnsi="Arial" w:cs="Arial"/>
          <w:sz w:val="20"/>
          <w:szCs w:val="20"/>
          <w:lang w:val="sr-Latn-RS"/>
        </w:rPr>
        <w:t>tu direkcije GT Beograd", a koje je postavio</w:t>
      </w:r>
    </w:p>
    <w:p w:rsidR="00D4213A" w:rsidRPr="00D4213A" w:rsidRDefault="00D4213A" w:rsidP="00D42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D4213A">
        <w:rPr>
          <w:rFonts w:ascii="Arial" w:hAnsi="Arial" w:cs="Arial"/>
          <w:sz w:val="20"/>
          <w:szCs w:val="20"/>
          <w:lang w:val="sr-Latn-RS"/>
        </w:rPr>
        <w:t xml:space="preserve">potencijalni </w:t>
      </w:r>
      <w:r>
        <w:rPr>
          <w:rFonts w:ascii="Arial" w:hAnsi="Arial" w:cs="Arial"/>
          <w:sz w:val="20"/>
          <w:szCs w:val="20"/>
          <w:lang w:val="sr-Latn-RS"/>
        </w:rPr>
        <w:t>ponuđač</w:t>
      </w:r>
      <w:r w:rsidRPr="00D4213A">
        <w:rPr>
          <w:rFonts w:ascii="Arial" w:hAnsi="Arial" w:cs="Arial"/>
          <w:sz w:val="20"/>
          <w:szCs w:val="20"/>
          <w:lang w:val="sr-Latn-RS"/>
        </w:rPr>
        <w:t xml:space="preserve"> PD,,FlNlS BAU" d.o.o. iz Temerina, niste odgovorili u skladu sa Zakonom o javnim</w:t>
      </w:r>
    </w:p>
    <w:p w:rsidR="00D4213A" w:rsidRPr="00D4213A" w:rsidRDefault="00D4213A" w:rsidP="00D42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D4213A">
        <w:rPr>
          <w:rFonts w:ascii="Arial" w:hAnsi="Arial" w:cs="Arial"/>
          <w:sz w:val="20"/>
          <w:szCs w:val="20"/>
          <w:lang w:val="sr-Latn-RS"/>
        </w:rPr>
        <w:t>nabavkama.</w:t>
      </w:r>
    </w:p>
    <w:p w:rsidR="00D4213A" w:rsidRPr="00367D33" w:rsidRDefault="00D4213A" w:rsidP="00D42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D4213A">
        <w:rPr>
          <w:rFonts w:ascii="Arial" w:hAnsi="Arial" w:cs="Arial"/>
          <w:sz w:val="20"/>
          <w:szCs w:val="20"/>
          <w:lang w:val="sr-Latn-RS"/>
        </w:rPr>
        <w:t>Prilikom odre</w:t>
      </w:r>
      <w:r w:rsidR="0035117E">
        <w:rPr>
          <w:rFonts w:ascii="Arial" w:hAnsi="Arial" w:cs="Arial"/>
          <w:sz w:val="20"/>
          <w:szCs w:val="20"/>
          <w:lang w:val="sr-Latn-RS"/>
        </w:rPr>
        <w:t>đ</w:t>
      </w:r>
      <w:r w:rsidRPr="00D4213A">
        <w:rPr>
          <w:rFonts w:ascii="Arial" w:hAnsi="Arial" w:cs="Arial"/>
          <w:sz w:val="20"/>
          <w:szCs w:val="20"/>
          <w:lang w:val="sr-Latn-RS"/>
        </w:rPr>
        <w:t>ivanja uslova za u</w:t>
      </w:r>
      <w:r>
        <w:rPr>
          <w:rFonts w:ascii="Arial" w:hAnsi="Arial" w:cs="Arial"/>
          <w:sz w:val="20"/>
          <w:szCs w:val="20"/>
          <w:lang w:val="sr-Latn-RS"/>
        </w:rPr>
        <w:t>češć</w:t>
      </w:r>
      <w:r w:rsidRPr="00D4213A">
        <w:rPr>
          <w:rFonts w:ascii="Arial" w:hAnsi="Arial" w:cs="Arial"/>
          <w:sz w:val="20"/>
          <w:szCs w:val="20"/>
          <w:lang w:val="sr-Latn-RS"/>
        </w:rPr>
        <w:t xml:space="preserve">e u postupku javne </w:t>
      </w:r>
      <w:r w:rsidRPr="00367D33">
        <w:rPr>
          <w:rFonts w:ascii="Arial" w:hAnsi="Arial" w:cs="Arial"/>
          <w:sz w:val="20"/>
          <w:szCs w:val="20"/>
          <w:lang w:val="sr-Latn-RS"/>
        </w:rPr>
        <w:t>nabavke naru</w:t>
      </w:r>
      <w:r w:rsidR="0035117E" w:rsidRPr="00367D33">
        <w:rPr>
          <w:rFonts w:ascii="Arial" w:hAnsi="Arial" w:cs="Arial"/>
          <w:sz w:val="20"/>
          <w:szCs w:val="20"/>
          <w:lang w:val="sr-Latn-RS"/>
        </w:rPr>
        <w:t>č</w:t>
      </w:r>
      <w:r w:rsidRPr="00367D33">
        <w:rPr>
          <w:rFonts w:ascii="Arial" w:hAnsi="Arial" w:cs="Arial"/>
          <w:sz w:val="20"/>
          <w:szCs w:val="20"/>
          <w:lang w:val="sr-Latn-RS"/>
        </w:rPr>
        <w:t>ilac naro</w:t>
      </w:r>
      <w:r w:rsidR="0035117E" w:rsidRPr="00367D33">
        <w:rPr>
          <w:rFonts w:ascii="Arial" w:hAnsi="Arial" w:cs="Arial"/>
          <w:sz w:val="20"/>
          <w:szCs w:val="20"/>
          <w:lang w:val="sr-Latn-RS"/>
        </w:rPr>
        <w:t>č</w:t>
      </w:r>
      <w:r w:rsidRPr="00367D33">
        <w:rPr>
          <w:rFonts w:ascii="Arial" w:hAnsi="Arial" w:cs="Arial"/>
          <w:sz w:val="20"/>
          <w:szCs w:val="20"/>
          <w:lang w:val="sr-Latn-RS"/>
        </w:rPr>
        <w:t>ito mora da vodi ra</w:t>
      </w:r>
      <w:r w:rsidR="0035117E" w:rsidRPr="00367D33">
        <w:rPr>
          <w:rFonts w:ascii="Arial" w:hAnsi="Arial" w:cs="Arial"/>
          <w:sz w:val="20"/>
          <w:szCs w:val="20"/>
          <w:lang w:val="sr-Latn-RS"/>
        </w:rPr>
        <w:t>č</w:t>
      </w:r>
      <w:r w:rsidRPr="00367D33">
        <w:rPr>
          <w:rFonts w:ascii="Arial" w:hAnsi="Arial" w:cs="Arial"/>
          <w:sz w:val="20"/>
          <w:szCs w:val="20"/>
          <w:lang w:val="sr-Latn-RS"/>
        </w:rPr>
        <w:t>una</w:t>
      </w:r>
    </w:p>
    <w:p w:rsidR="00D4213A" w:rsidRPr="00367D33" w:rsidRDefault="00D4213A" w:rsidP="00D42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367D33">
        <w:rPr>
          <w:rFonts w:ascii="Arial" w:hAnsi="Arial" w:cs="Arial"/>
          <w:sz w:val="20"/>
          <w:szCs w:val="20"/>
          <w:lang w:val="sr-Latn-RS"/>
        </w:rPr>
        <w:t>o tome da ti uslovi budu u logi</w:t>
      </w:r>
      <w:r w:rsidR="0035117E" w:rsidRPr="00367D33">
        <w:rPr>
          <w:rFonts w:ascii="Arial" w:hAnsi="Arial" w:cs="Arial"/>
          <w:sz w:val="20"/>
          <w:szCs w:val="20"/>
          <w:lang w:val="sr-Latn-RS"/>
        </w:rPr>
        <w:t>č</w:t>
      </w:r>
      <w:r w:rsidRPr="00367D33">
        <w:rPr>
          <w:rFonts w:ascii="Arial" w:hAnsi="Arial" w:cs="Arial"/>
          <w:sz w:val="20"/>
          <w:szCs w:val="20"/>
          <w:lang w:val="sr-Latn-RS"/>
        </w:rPr>
        <w:t>koj vezi sa predmetom javne nabavke i da ne diskrimini</w:t>
      </w:r>
      <w:r w:rsidR="0035117E" w:rsidRPr="00367D33">
        <w:rPr>
          <w:rFonts w:ascii="Arial" w:hAnsi="Arial" w:cs="Arial"/>
          <w:sz w:val="20"/>
          <w:szCs w:val="20"/>
          <w:lang w:val="sr-Latn-RS"/>
        </w:rPr>
        <w:t>š</w:t>
      </w:r>
      <w:r w:rsidRPr="00367D33">
        <w:rPr>
          <w:rFonts w:ascii="Arial" w:hAnsi="Arial" w:cs="Arial"/>
          <w:sz w:val="20"/>
          <w:szCs w:val="20"/>
          <w:lang w:val="sr-Latn-RS"/>
        </w:rPr>
        <w:t>u ponu</w:t>
      </w:r>
      <w:r w:rsidR="0035117E" w:rsidRPr="00367D33">
        <w:rPr>
          <w:rFonts w:ascii="Arial" w:hAnsi="Arial" w:cs="Arial"/>
          <w:sz w:val="20"/>
          <w:szCs w:val="20"/>
          <w:lang w:val="sr-Latn-RS"/>
        </w:rPr>
        <w:t>đač</w:t>
      </w:r>
      <w:r w:rsidRPr="00367D33">
        <w:rPr>
          <w:rFonts w:ascii="Arial" w:hAnsi="Arial" w:cs="Arial"/>
          <w:sz w:val="20"/>
          <w:szCs w:val="20"/>
          <w:lang w:val="sr-Latn-RS"/>
        </w:rPr>
        <w:t>e.</w:t>
      </w:r>
    </w:p>
    <w:p w:rsidR="00D4213A" w:rsidRPr="00367D33" w:rsidRDefault="00D4213A" w:rsidP="00D42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367D33">
        <w:rPr>
          <w:rFonts w:ascii="Arial" w:hAnsi="Arial" w:cs="Arial"/>
          <w:sz w:val="20"/>
          <w:szCs w:val="20"/>
          <w:lang w:val="sr-Latn-RS"/>
        </w:rPr>
        <w:t>Dakle, narudilac prilikom odr</w:t>
      </w:r>
      <w:r w:rsidR="0035117E" w:rsidRPr="00367D33">
        <w:rPr>
          <w:rFonts w:ascii="Arial" w:hAnsi="Arial" w:cs="Arial"/>
          <w:sz w:val="20"/>
          <w:szCs w:val="20"/>
          <w:lang w:val="sr-Latn-RS"/>
        </w:rPr>
        <w:t>eđ</w:t>
      </w:r>
      <w:r w:rsidRPr="00367D33">
        <w:rPr>
          <w:rFonts w:ascii="Arial" w:hAnsi="Arial" w:cs="Arial"/>
          <w:sz w:val="20"/>
          <w:szCs w:val="20"/>
          <w:lang w:val="sr-Latn-RS"/>
        </w:rPr>
        <w:t xml:space="preserve">ivanja (dodatnih) uslova za </w:t>
      </w:r>
      <w:r w:rsidR="008036D1" w:rsidRPr="00367D33">
        <w:rPr>
          <w:rFonts w:ascii="Arial" w:hAnsi="Arial" w:cs="Arial"/>
          <w:sz w:val="20"/>
          <w:szCs w:val="20"/>
          <w:lang w:val="sr-Latn-RS"/>
        </w:rPr>
        <w:t>učešće</w:t>
      </w:r>
      <w:r w:rsidRPr="00367D33">
        <w:rPr>
          <w:rFonts w:ascii="Arial" w:hAnsi="Arial" w:cs="Arial"/>
          <w:sz w:val="20"/>
          <w:szCs w:val="20"/>
          <w:lang w:val="sr-Latn-RS"/>
        </w:rPr>
        <w:t xml:space="preserve"> u postupku javne nabavke mora da</w:t>
      </w:r>
    </w:p>
    <w:p w:rsidR="00D4213A" w:rsidRPr="00367D33" w:rsidRDefault="00D4213A" w:rsidP="00D42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367D33">
        <w:rPr>
          <w:rFonts w:ascii="Arial" w:hAnsi="Arial" w:cs="Arial"/>
          <w:sz w:val="20"/>
          <w:szCs w:val="20"/>
          <w:lang w:val="sr-Latn-RS"/>
        </w:rPr>
        <w:t>uzme u obzir procenjenu vrednost javne nabavke, slo</w:t>
      </w:r>
      <w:r w:rsidR="008036D1" w:rsidRPr="00367D33">
        <w:rPr>
          <w:rFonts w:ascii="Arial" w:hAnsi="Arial" w:cs="Arial"/>
          <w:sz w:val="20"/>
          <w:szCs w:val="20"/>
          <w:lang w:val="sr-Latn-RS"/>
        </w:rPr>
        <w:t>ž</w:t>
      </w:r>
      <w:r w:rsidRPr="00367D33">
        <w:rPr>
          <w:rFonts w:ascii="Arial" w:hAnsi="Arial" w:cs="Arial"/>
          <w:sz w:val="20"/>
          <w:szCs w:val="20"/>
          <w:lang w:val="sr-Latn-RS"/>
        </w:rPr>
        <w:t>enost predmeta javne nabavke i sve druge</w:t>
      </w:r>
    </w:p>
    <w:p w:rsidR="00D4213A" w:rsidRPr="00367D33" w:rsidRDefault="00D4213A" w:rsidP="00D42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367D33">
        <w:rPr>
          <w:rFonts w:ascii="Arial" w:hAnsi="Arial" w:cs="Arial"/>
          <w:sz w:val="20"/>
          <w:szCs w:val="20"/>
          <w:lang w:val="sr-Latn-RS"/>
        </w:rPr>
        <w:t>okolnosti od kojih zavisi</w:t>
      </w:r>
      <w:r w:rsidR="008036D1" w:rsidRPr="00367D33">
        <w:rPr>
          <w:rFonts w:ascii="Arial" w:hAnsi="Arial" w:cs="Arial"/>
          <w:sz w:val="20"/>
          <w:szCs w:val="20"/>
          <w:lang w:val="sr-Latn-RS"/>
        </w:rPr>
        <w:t xml:space="preserve"> </w:t>
      </w:r>
      <w:r w:rsidR="008036D1" w:rsidRPr="00367D33">
        <w:rPr>
          <w:rFonts w:ascii="Arial" w:hAnsi="Arial" w:cs="Arial"/>
          <w:sz w:val="20"/>
          <w:szCs w:val="20"/>
          <w:u w:val="single"/>
          <w:lang w:val="sr-Latn-RS"/>
        </w:rPr>
        <w:t>realna procena nivoa sposobnosti ponuđača koja je potrebna za uspešnu realizaciju te javne nabavke.</w:t>
      </w:r>
      <w:r w:rsidRPr="00367D33">
        <w:rPr>
          <w:rFonts w:ascii="Arial" w:hAnsi="Arial" w:cs="Arial"/>
          <w:sz w:val="20"/>
          <w:szCs w:val="20"/>
          <w:lang w:val="sr-Latn-RS"/>
        </w:rPr>
        <w:t xml:space="preserve"> Drugim re</w:t>
      </w:r>
      <w:r w:rsidR="008036D1" w:rsidRPr="00367D33">
        <w:rPr>
          <w:rFonts w:ascii="Arial" w:hAnsi="Arial" w:cs="Arial"/>
          <w:sz w:val="20"/>
          <w:szCs w:val="20"/>
          <w:lang w:val="sr-Latn-RS"/>
        </w:rPr>
        <w:t>č</w:t>
      </w:r>
      <w:r w:rsidRPr="00367D33">
        <w:rPr>
          <w:rFonts w:ascii="Arial" w:hAnsi="Arial" w:cs="Arial"/>
          <w:sz w:val="20"/>
          <w:szCs w:val="20"/>
          <w:lang w:val="sr-Latn-RS"/>
        </w:rPr>
        <w:t>ima, naru</w:t>
      </w:r>
      <w:r w:rsidR="008036D1" w:rsidRPr="00367D33">
        <w:rPr>
          <w:rFonts w:ascii="Arial" w:hAnsi="Arial" w:cs="Arial"/>
          <w:sz w:val="20"/>
          <w:szCs w:val="20"/>
          <w:lang w:val="sr-Latn-RS"/>
        </w:rPr>
        <w:t>č</w:t>
      </w:r>
      <w:r w:rsidRPr="00367D33">
        <w:rPr>
          <w:rFonts w:ascii="Arial" w:hAnsi="Arial" w:cs="Arial"/>
          <w:sz w:val="20"/>
          <w:szCs w:val="20"/>
          <w:lang w:val="sr-Latn-RS"/>
        </w:rPr>
        <w:t>ilac ne bi trebalo da postavlja previsoke kriterijume, to</w:t>
      </w:r>
    </w:p>
    <w:p w:rsidR="00D4213A" w:rsidRPr="00367D33" w:rsidRDefault="00D4213A" w:rsidP="00D42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367D33">
        <w:rPr>
          <w:rFonts w:ascii="Arial" w:hAnsi="Arial" w:cs="Arial"/>
          <w:sz w:val="20"/>
          <w:szCs w:val="20"/>
          <w:lang w:val="sr-Latn-RS"/>
        </w:rPr>
        <w:t>jest uslove koje ponu</w:t>
      </w:r>
      <w:r w:rsidR="008036D1" w:rsidRPr="00367D33">
        <w:rPr>
          <w:rFonts w:ascii="Arial" w:hAnsi="Arial" w:cs="Arial"/>
          <w:sz w:val="20"/>
          <w:szCs w:val="20"/>
          <w:lang w:val="sr-Latn-RS"/>
        </w:rPr>
        <w:t>đač</w:t>
      </w:r>
      <w:r w:rsidRPr="00367D33">
        <w:rPr>
          <w:rFonts w:ascii="Arial" w:hAnsi="Arial" w:cs="Arial"/>
          <w:sz w:val="20"/>
          <w:szCs w:val="20"/>
          <w:lang w:val="sr-Latn-RS"/>
        </w:rPr>
        <w:t>i moraju da ispune, ukoliko</w:t>
      </w:r>
      <w:r w:rsidR="008036D1" w:rsidRPr="00367D3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67D33">
        <w:rPr>
          <w:rFonts w:ascii="Arial" w:hAnsi="Arial" w:cs="Arial"/>
          <w:sz w:val="20"/>
          <w:szCs w:val="20"/>
          <w:lang w:val="sr-Latn-RS"/>
        </w:rPr>
        <w:t>to zaista nije neophodno u konkretnom postupku</w:t>
      </w:r>
    </w:p>
    <w:p w:rsidR="00D4213A" w:rsidRPr="00367D33" w:rsidRDefault="00D4213A" w:rsidP="00D42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367D33">
        <w:rPr>
          <w:rFonts w:ascii="Arial" w:hAnsi="Arial" w:cs="Arial"/>
          <w:sz w:val="20"/>
          <w:szCs w:val="20"/>
          <w:lang w:val="sr-Latn-RS"/>
        </w:rPr>
        <w:t>javne nabavke. U suprotnom tako odredeni uslovi mogu biti predmet osporavanja u postupku za</w:t>
      </w:r>
      <w:r w:rsidR="008036D1" w:rsidRPr="00367D33">
        <w:rPr>
          <w:rFonts w:ascii="Arial" w:hAnsi="Arial" w:cs="Arial"/>
          <w:sz w:val="20"/>
          <w:szCs w:val="20"/>
          <w:lang w:val="sr-Latn-RS"/>
        </w:rPr>
        <w:t>š</w:t>
      </w:r>
      <w:r w:rsidRPr="00367D33">
        <w:rPr>
          <w:rFonts w:ascii="Arial" w:hAnsi="Arial" w:cs="Arial"/>
          <w:sz w:val="20"/>
          <w:szCs w:val="20"/>
          <w:lang w:val="sr-Latn-RS"/>
        </w:rPr>
        <w:t>tite</w:t>
      </w:r>
    </w:p>
    <w:p w:rsidR="00D4213A" w:rsidRPr="00367D33" w:rsidRDefault="00D4213A" w:rsidP="00D42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367D33">
        <w:rPr>
          <w:rFonts w:ascii="Arial" w:hAnsi="Arial" w:cs="Arial"/>
          <w:sz w:val="20"/>
          <w:szCs w:val="20"/>
          <w:lang w:val="sr-Latn-RS"/>
        </w:rPr>
        <w:t>prava.</w:t>
      </w:r>
    </w:p>
    <w:p w:rsidR="00D4213A" w:rsidRPr="00367D33" w:rsidRDefault="00D4213A" w:rsidP="00D42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367D33">
        <w:rPr>
          <w:rFonts w:ascii="Arial" w:hAnsi="Arial" w:cs="Arial"/>
          <w:sz w:val="20"/>
          <w:szCs w:val="20"/>
          <w:lang w:val="sr-Latn-RS"/>
        </w:rPr>
        <w:t>Razmotrite stru</w:t>
      </w:r>
      <w:r w:rsidR="008036D1" w:rsidRPr="00367D33">
        <w:rPr>
          <w:rFonts w:ascii="Arial" w:hAnsi="Arial" w:cs="Arial"/>
          <w:sz w:val="20"/>
          <w:szCs w:val="20"/>
          <w:lang w:val="sr-Latn-RS"/>
        </w:rPr>
        <w:t>č</w:t>
      </w:r>
      <w:r w:rsidRPr="00367D33">
        <w:rPr>
          <w:rFonts w:ascii="Arial" w:hAnsi="Arial" w:cs="Arial"/>
          <w:sz w:val="20"/>
          <w:szCs w:val="20"/>
          <w:lang w:val="sr-Latn-RS"/>
        </w:rPr>
        <w:t>nije dodatni uslov koji ste postavili, a koji se odnosi na 50.000m2 istovrsnih radova, te</w:t>
      </w:r>
    </w:p>
    <w:p w:rsidR="00D4213A" w:rsidRPr="00367D33" w:rsidRDefault="00D4213A" w:rsidP="00D42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367D33">
        <w:rPr>
          <w:rFonts w:ascii="Arial" w:hAnsi="Arial" w:cs="Arial"/>
          <w:sz w:val="20"/>
          <w:szCs w:val="20"/>
          <w:lang w:val="sr-Latn-RS"/>
        </w:rPr>
        <w:t>ga uskladite sa stvarnim potrebama za predmetnu nabavku i</w:t>
      </w:r>
      <w:r w:rsidR="00367D33" w:rsidRPr="00367D3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67D33">
        <w:rPr>
          <w:rFonts w:ascii="Arial" w:hAnsi="Arial" w:cs="Arial"/>
          <w:sz w:val="20"/>
          <w:szCs w:val="20"/>
          <w:lang w:val="sr-Latn-RS"/>
        </w:rPr>
        <w:t>postupite zaista u skladu sa Zakonom na</w:t>
      </w:r>
    </w:p>
    <w:p w:rsidR="00865F08" w:rsidRDefault="00D4213A" w:rsidP="00D4213A">
      <w:pPr>
        <w:rPr>
          <w:rFonts w:ascii="Arial" w:hAnsi="Arial" w:cs="Arial"/>
          <w:sz w:val="20"/>
          <w:szCs w:val="20"/>
          <w:lang w:val="sr-Latn-RS"/>
        </w:rPr>
      </w:pPr>
      <w:r w:rsidRPr="00367D33">
        <w:rPr>
          <w:rFonts w:ascii="Arial" w:hAnsi="Arial" w:cs="Arial"/>
          <w:sz w:val="20"/>
          <w:szCs w:val="20"/>
          <w:lang w:val="sr-Latn-RS"/>
        </w:rPr>
        <w:t>koji</w:t>
      </w:r>
      <w:r w:rsidR="00367D33" w:rsidRPr="00367D3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67D33">
        <w:rPr>
          <w:rFonts w:ascii="Arial" w:hAnsi="Arial" w:cs="Arial"/>
          <w:sz w:val="20"/>
          <w:szCs w:val="20"/>
          <w:lang w:val="sr-Latn-RS"/>
        </w:rPr>
        <w:t>se pozivate, kako ne bi</w:t>
      </w:r>
      <w:r w:rsidR="00367D33" w:rsidRPr="00367D3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67D33">
        <w:rPr>
          <w:rFonts w:ascii="Arial" w:hAnsi="Arial" w:cs="Arial"/>
          <w:sz w:val="20"/>
          <w:szCs w:val="20"/>
          <w:lang w:val="sr-Latn-RS"/>
        </w:rPr>
        <w:t>bili prinudenida se obratimo RK.</w:t>
      </w:r>
      <w:r w:rsidR="00367D33">
        <w:rPr>
          <w:rFonts w:ascii="Arial" w:hAnsi="Arial" w:cs="Arial"/>
          <w:sz w:val="20"/>
          <w:szCs w:val="20"/>
          <w:lang w:val="sr-Latn-RS"/>
        </w:rPr>
        <w:t>“</w:t>
      </w:r>
    </w:p>
    <w:p w:rsidR="0035117E" w:rsidRDefault="0035117E" w:rsidP="00D4213A">
      <w:pPr>
        <w:rPr>
          <w:rFonts w:ascii="Arial" w:hAnsi="Arial" w:cs="Arial"/>
          <w:sz w:val="20"/>
          <w:szCs w:val="20"/>
          <w:lang w:val="sr-Latn-RS"/>
        </w:rPr>
      </w:pPr>
    </w:p>
    <w:p w:rsidR="00865F08" w:rsidRPr="00C7337E" w:rsidRDefault="00865F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7337E">
        <w:rPr>
          <w:rFonts w:ascii="Times New Roman" w:hAnsi="Times New Roman" w:cs="Times New Roman"/>
          <w:sz w:val="24"/>
          <w:szCs w:val="24"/>
          <w:lang w:val="sr-Cyrl-RS"/>
        </w:rPr>
        <w:t>Одговор 1:</w:t>
      </w:r>
    </w:p>
    <w:p w:rsidR="00367D33" w:rsidRPr="00625FF3" w:rsidRDefault="00367D33" w:rsidP="00367D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5FF3">
        <w:rPr>
          <w:rFonts w:ascii="Times New Roman" w:hAnsi="Times New Roman" w:cs="Times New Roman"/>
          <w:sz w:val="24"/>
          <w:szCs w:val="24"/>
          <w:lang w:val="sr-Cyrl-RS"/>
        </w:rPr>
        <w:t xml:space="preserve">У одговору на питање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bookmarkStart w:id="0" w:name="_GoBack"/>
      <w:bookmarkEnd w:id="0"/>
      <w:r w:rsidRPr="00625F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</w:t>
      </w:r>
      <w:r w:rsidRPr="00625FF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навео да је </w:t>
      </w:r>
      <w:r w:rsidRPr="00625FF3">
        <w:rPr>
          <w:rFonts w:ascii="Times New Roman" w:hAnsi="Times New Roman" w:cs="Times New Roman"/>
          <w:sz w:val="24"/>
          <w:szCs w:val="24"/>
          <w:lang w:val="sr-Cyrl-RS"/>
        </w:rPr>
        <w:t>за извођење предметних радова неопходно одговарајуће искуство и познавање материјала са којима се ради, те Наручилац постављањем додатног услова жел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25FF3">
        <w:rPr>
          <w:rFonts w:ascii="Times New Roman" w:hAnsi="Times New Roman" w:cs="Times New Roman"/>
          <w:sz w:val="24"/>
          <w:szCs w:val="24"/>
          <w:lang w:val="sr-Cyrl-RS"/>
        </w:rPr>
        <w:t xml:space="preserve"> да обезбеди конкуренцију између понуђача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имају искуства у извођењу радова који </w:t>
      </w:r>
      <w:r w:rsidRPr="00625FF3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предмет јавне набавке</w:t>
      </w:r>
      <w:r w:rsidRPr="00625F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67D33" w:rsidRPr="00625FF3" w:rsidRDefault="00367D33" w:rsidP="00367D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5FF3">
        <w:rPr>
          <w:rFonts w:ascii="Times New Roman" w:hAnsi="Times New Roman" w:cs="Times New Roman"/>
          <w:sz w:val="24"/>
          <w:szCs w:val="24"/>
          <w:lang w:val="sr-Cyrl-RS"/>
        </w:rPr>
        <w:t>Наведени додатни услов Наручилац је поставио на основу вишегодишњег искуства у спровођењу јавних набавки за радове траженог типа,  а исти је у логичкој вези са предметом јавне набавке и није дискриминаторски постављен.</w:t>
      </w:r>
    </w:p>
    <w:p w:rsidR="00367D33" w:rsidRDefault="00367D33" w:rsidP="00367D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25FF3">
        <w:rPr>
          <w:rFonts w:ascii="Times New Roman" w:hAnsi="Times New Roman" w:cs="Times New Roman"/>
          <w:sz w:val="24"/>
          <w:szCs w:val="24"/>
        </w:rPr>
        <w:lastRenderedPageBreak/>
        <w:t>Сврха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постојања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r w:rsidRPr="00625FF3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пословног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осигура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добије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искусног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квалитетног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потенцијалног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прекршио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77.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>,</w:t>
      </w:r>
      <w:r w:rsidRPr="00625FF3">
        <w:rPr>
          <w:rFonts w:ascii="Times New Roman" w:hAnsi="Times New Roman" w:cs="Times New Roman"/>
          <w:sz w:val="24"/>
          <w:szCs w:val="24"/>
          <w:lang w:val="sr-Cyrl-RS"/>
        </w:rPr>
        <w:t xml:space="preserve"> који не прописује ограничења у погледу тражења стучних референци. </w:t>
      </w:r>
    </w:p>
    <w:p w:rsidR="00367D33" w:rsidRDefault="00367D33" w:rsidP="00367D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чињеница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заинтересованом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одговарају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предметној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никако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значи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повређена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начела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једнакости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начело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76.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постави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верује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неопходни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предметна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спровела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реализовала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квалитетног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искусног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поправка складишта у којима се чувају робне резерве је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важности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Републику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Србију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D33" w:rsidRPr="00625FF3" w:rsidRDefault="00367D33" w:rsidP="00367D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предметној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свему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поступио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625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proofErr w:type="spellStart"/>
      <w:r w:rsidRPr="00625FF3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5F08" w:rsidRDefault="00865F08">
      <w:pPr>
        <w:rPr>
          <w:lang w:val="sr-Cyrl-RS"/>
        </w:rPr>
      </w:pPr>
    </w:p>
    <w:sectPr w:rsidR="0086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D3"/>
    <w:rsid w:val="00092904"/>
    <w:rsid w:val="0035117E"/>
    <w:rsid w:val="00367D33"/>
    <w:rsid w:val="003B65AF"/>
    <w:rsid w:val="00484B97"/>
    <w:rsid w:val="005D7331"/>
    <w:rsid w:val="008036D1"/>
    <w:rsid w:val="00865F08"/>
    <w:rsid w:val="009224D3"/>
    <w:rsid w:val="00A2573A"/>
    <w:rsid w:val="00A46A10"/>
    <w:rsid w:val="00C7337E"/>
    <w:rsid w:val="00D4213A"/>
    <w:rsid w:val="00FA2B38"/>
    <w:rsid w:val="00FC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6B22-A37E-4B78-83FA-A9111FA9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Đorić</dc:creator>
  <cp:keywords/>
  <dc:description/>
  <cp:lastModifiedBy>zorica.panic</cp:lastModifiedBy>
  <cp:revision>6</cp:revision>
  <cp:lastPrinted>2018-04-17T12:21:00Z</cp:lastPrinted>
  <dcterms:created xsi:type="dcterms:W3CDTF">2018-04-11T06:52:00Z</dcterms:created>
  <dcterms:modified xsi:type="dcterms:W3CDTF">2018-04-17T12:24:00Z</dcterms:modified>
</cp:coreProperties>
</file>